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43F" w:rsidRDefault="00C21BBB">
      <w:pPr>
        <w:pStyle w:val="1"/>
      </w:pPr>
      <w:r>
        <w:rPr>
          <w:rFonts w:hint="eastAsia"/>
        </w:rPr>
        <w:t>1</w:t>
      </w:r>
      <w:r>
        <w:t xml:space="preserve"> </w:t>
      </w:r>
      <w:r w:rsidR="001C7003">
        <w:rPr>
          <w:rFonts w:hint="eastAsia"/>
        </w:rPr>
        <w:t>预售证资料</w:t>
      </w:r>
      <w:r w:rsidR="00977784">
        <w:rPr>
          <w:rFonts w:hint="eastAsia"/>
        </w:rPr>
        <w:t>操作指引</w:t>
      </w:r>
    </w:p>
    <w:p w:rsidR="0056343F" w:rsidRDefault="00C21BBB">
      <w:pPr>
        <w:pStyle w:val="2"/>
      </w:pPr>
      <w:r>
        <w:rPr>
          <w:rFonts w:hint="eastAsia"/>
        </w:rPr>
        <w:t>业务描述</w:t>
      </w:r>
    </w:p>
    <w:p w:rsidR="002C482A" w:rsidRPr="0093347B" w:rsidRDefault="0093347B" w:rsidP="0093347B">
      <w:pPr>
        <w:widowControl/>
        <w:spacing w:line="300" w:lineRule="auto"/>
        <w:ind w:firstLineChars="200" w:firstLine="420"/>
        <w:jc w:val="left"/>
        <w:rPr>
          <w:rFonts w:ascii="Times New Roman" w:eastAsia="宋体" w:hAnsi="Times New Roman" w:cs="宋体"/>
          <w:szCs w:val="24"/>
          <w:lang w:bidi="ar"/>
        </w:rPr>
      </w:pPr>
      <w:r>
        <w:rPr>
          <w:rFonts w:ascii="Times New Roman" w:eastAsia="宋体" w:hAnsi="Times New Roman" w:cs="宋体" w:hint="eastAsia"/>
          <w:szCs w:val="24"/>
          <w:lang w:bidi="ar"/>
        </w:rPr>
        <w:t>预售证资料为国土资源及房屋管理局签发的对于房屋的可售证明，在系统中记录电子版可售证明并可对后续售后业务进行管控（确权书登记、办证代理公司）。</w:t>
      </w:r>
    </w:p>
    <w:p w:rsidR="0056343F" w:rsidRPr="0085111F" w:rsidRDefault="0093347B" w:rsidP="0085111F">
      <w:pPr>
        <w:pStyle w:val="2"/>
      </w:pPr>
      <w:r>
        <w:rPr>
          <w:rFonts w:hint="eastAsia"/>
        </w:rPr>
        <w:t>操作指引</w:t>
      </w:r>
    </w:p>
    <w:p w:rsidR="0085111F" w:rsidRDefault="00C21BBB" w:rsidP="002C482A">
      <w:pPr>
        <w:pStyle w:val="3"/>
      </w:pPr>
      <w:r w:rsidRPr="0085111F">
        <w:rPr>
          <w:rFonts w:hint="eastAsia"/>
        </w:rPr>
        <w:t>1</w:t>
      </w:r>
      <w:r w:rsidRPr="0085111F">
        <w:t>.2.1</w:t>
      </w:r>
      <w:r w:rsidR="001C7003">
        <w:rPr>
          <w:rFonts w:hint="eastAsia"/>
        </w:rPr>
        <w:t>预售证</w:t>
      </w:r>
      <w:r w:rsidR="0093347B">
        <w:rPr>
          <w:rFonts w:hint="eastAsia"/>
        </w:rPr>
        <w:t>新增</w:t>
      </w:r>
    </w:p>
    <w:p w:rsidR="0056343F" w:rsidRDefault="00C21BBB">
      <w:r>
        <w:rPr>
          <w:rFonts w:hint="eastAsia"/>
          <w:u w:val="single"/>
        </w:rPr>
        <w:t>路径：</w:t>
      </w:r>
      <w:r>
        <w:rPr>
          <w:rFonts w:hint="eastAsia"/>
        </w:rPr>
        <w:t>【富力二开】-【营销管理】-【</w:t>
      </w:r>
      <w:r w:rsidR="002C482A">
        <w:rPr>
          <w:rFonts w:hint="eastAsia"/>
        </w:rPr>
        <w:t>售后管理</w:t>
      </w:r>
      <w:r>
        <w:rPr>
          <w:rFonts w:hint="eastAsia"/>
        </w:rPr>
        <w:t>】-【</w:t>
      </w:r>
      <w:r w:rsidR="0093347B">
        <w:rPr>
          <w:rFonts w:hint="eastAsia"/>
        </w:rPr>
        <w:t>预售证资料</w:t>
      </w:r>
      <w:r>
        <w:rPr>
          <w:rFonts w:hint="eastAsia"/>
        </w:rPr>
        <w:t>】</w:t>
      </w:r>
    </w:p>
    <w:p w:rsidR="0056343F" w:rsidRDefault="00C81BCB">
      <w:r>
        <w:rPr>
          <w:noProof/>
        </w:rPr>
        <w:drawing>
          <wp:inline distT="0" distB="0" distL="0" distR="0" wp14:anchorId="4598909D" wp14:editId="06882B1D">
            <wp:extent cx="5274310" cy="310642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0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43F" w:rsidRDefault="00C21BBB">
      <w:r>
        <w:rPr>
          <w:rFonts w:hint="eastAsia"/>
          <w:u w:val="single"/>
        </w:rPr>
        <w:t>操作：</w:t>
      </w:r>
      <w:r>
        <w:rPr>
          <w:rFonts w:hint="eastAsia"/>
        </w:rPr>
        <w:t>a</w:t>
      </w:r>
      <w:r>
        <w:t>.</w:t>
      </w:r>
      <w:r>
        <w:rPr>
          <w:rFonts w:hint="eastAsia"/>
        </w:rPr>
        <w:t>选择组织及项目或选择组织、项目及楼栋</w:t>
      </w:r>
      <w:r w:rsidR="002C482A">
        <w:rPr>
          <w:rFonts w:hint="eastAsia"/>
        </w:rPr>
        <w:t>一&gt;点击搜索</w:t>
      </w:r>
    </w:p>
    <w:p w:rsidR="0056343F" w:rsidRDefault="0093347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47B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274310" cy="2370890"/>
            <wp:effectExtent l="0" t="0" r="2540" b="0"/>
            <wp:docPr id="1" name="图片 1" descr="C:\Users\user\AppData\Local\Temp\155564435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1555644358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43F" w:rsidRDefault="0056343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6343F" w:rsidRDefault="00C21BBB">
      <w:pPr>
        <w:widowControl/>
        <w:jc w:val="left"/>
      </w:pPr>
      <w:r>
        <w:rPr>
          <w:rFonts w:hint="eastAsia"/>
          <w:u w:val="single"/>
        </w:rPr>
        <w:t>操作：</w:t>
      </w:r>
      <w:r>
        <w:rPr>
          <w:rFonts w:hint="eastAsia"/>
        </w:rPr>
        <w:t>b</w:t>
      </w:r>
      <w:r>
        <w:t>.</w:t>
      </w:r>
      <w:r w:rsidR="0093347B">
        <w:rPr>
          <w:rFonts w:hint="eastAsia"/>
        </w:rPr>
        <w:t>点击新增</w:t>
      </w:r>
      <w:r>
        <w:rPr>
          <w:rFonts w:hint="eastAsia"/>
        </w:rPr>
        <w:t>一&gt;</w:t>
      </w:r>
      <w:r w:rsidR="0092085A">
        <w:rPr>
          <w:rFonts w:hint="eastAsia"/>
        </w:rPr>
        <w:t>在办理卡片办理</w:t>
      </w:r>
      <w:r w:rsidR="0093347B">
        <w:rPr>
          <w:rFonts w:hint="eastAsia"/>
        </w:rPr>
        <w:t>输入预售证资料</w:t>
      </w:r>
      <w:r w:rsidR="007D7B75">
        <w:rPr>
          <w:rFonts w:hint="eastAsia"/>
        </w:rPr>
        <w:t>，关联楼栋一&gt;点击保存</w:t>
      </w:r>
    </w:p>
    <w:p w:rsidR="0056343F" w:rsidRDefault="0093347B">
      <w:pPr>
        <w:widowControl/>
        <w:jc w:val="left"/>
      </w:pPr>
      <w:r w:rsidRPr="0093347B">
        <w:rPr>
          <w:noProof/>
        </w:rPr>
        <w:drawing>
          <wp:inline distT="0" distB="0" distL="0" distR="0">
            <wp:extent cx="5274310" cy="1979290"/>
            <wp:effectExtent l="0" t="0" r="2540" b="2540"/>
            <wp:docPr id="8" name="图片 8" descr="C:\Users\user\AppData\Local\Temp\155564446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1555644460(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7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37F" w:rsidRPr="00FD137F" w:rsidRDefault="00BE7C71" w:rsidP="00FD137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E7C71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4310" cy="1805590"/>
            <wp:effectExtent l="0" t="0" r="2540" b="4445"/>
            <wp:docPr id="10" name="图片 10" descr="C:\Users\user\AppData\Local\Temp\155564597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1555645977(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0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FA6" w:rsidRDefault="00E15FA6" w:rsidP="00E15FA6">
      <w:pPr>
        <w:rPr>
          <w:rFonts w:ascii="宋体" w:eastAsia="宋体" w:hAnsi="宋体"/>
          <w:b/>
          <w:color w:val="FF0000"/>
          <w:sz w:val="28"/>
          <w:szCs w:val="28"/>
        </w:rPr>
      </w:pPr>
      <w:r>
        <w:rPr>
          <w:rFonts w:ascii="宋体" w:eastAsia="宋体" w:hAnsi="宋体" w:hint="eastAsia"/>
          <w:b/>
          <w:color w:val="FF0000"/>
          <w:sz w:val="28"/>
          <w:szCs w:val="28"/>
        </w:rPr>
        <w:t>注意事项：</w:t>
      </w:r>
    </w:p>
    <w:p w:rsidR="00E15FA6" w:rsidRDefault="00BE7C71" w:rsidP="00BE7C71">
      <w:pPr>
        <w:pStyle w:val="a3"/>
        <w:widowControl/>
        <w:numPr>
          <w:ilvl w:val="0"/>
          <w:numId w:val="6"/>
        </w:numPr>
        <w:ind w:firstLineChars="0"/>
        <w:jc w:val="left"/>
        <w:rPr>
          <w:rFonts w:ascii="宋体" w:eastAsia="宋体" w:hAnsi="宋体"/>
          <w:b/>
          <w:color w:val="FF0000"/>
          <w:sz w:val="28"/>
          <w:szCs w:val="28"/>
        </w:rPr>
      </w:pPr>
      <w:r w:rsidRPr="00BE7C71">
        <w:rPr>
          <w:rFonts w:ascii="宋体" w:eastAsia="宋体" w:hAnsi="宋体" w:hint="eastAsia"/>
          <w:b/>
          <w:color w:val="FF0000"/>
          <w:sz w:val="28"/>
          <w:szCs w:val="28"/>
        </w:rPr>
        <w:t>关联楼栋信息，</w:t>
      </w:r>
      <w:r>
        <w:rPr>
          <w:rFonts w:ascii="宋体" w:eastAsia="宋体" w:hAnsi="宋体" w:hint="eastAsia"/>
          <w:b/>
          <w:color w:val="FF0000"/>
          <w:sz w:val="28"/>
          <w:szCs w:val="28"/>
        </w:rPr>
        <w:t>一</w:t>
      </w:r>
      <w:r w:rsidRPr="00BE7C71">
        <w:rPr>
          <w:rFonts w:ascii="宋体" w:eastAsia="宋体" w:hAnsi="宋体" w:hint="eastAsia"/>
          <w:b/>
          <w:color w:val="FF0000"/>
          <w:sz w:val="28"/>
          <w:szCs w:val="28"/>
        </w:rPr>
        <w:t>根据选择的组织和项目进行参照楼栋，选择楼栋名称后自动带出表格后面所有字段信息</w:t>
      </w:r>
      <w:r w:rsidR="00E15FA6" w:rsidRPr="00AE32C5">
        <w:rPr>
          <w:rFonts w:ascii="宋体" w:eastAsia="宋体" w:hAnsi="宋体" w:hint="eastAsia"/>
          <w:b/>
          <w:color w:val="FF0000"/>
          <w:sz w:val="28"/>
          <w:szCs w:val="28"/>
        </w:rPr>
        <w:t>。</w:t>
      </w:r>
    </w:p>
    <w:p w:rsidR="00F249DD" w:rsidRDefault="00BE7C71" w:rsidP="00AE32C5">
      <w:pPr>
        <w:pStyle w:val="a3"/>
        <w:widowControl/>
        <w:numPr>
          <w:ilvl w:val="0"/>
          <w:numId w:val="6"/>
        </w:numPr>
        <w:ind w:firstLineChars="0"/>
        <w:jc w:val="left"/>
        <w:rPr>
          <w:rFonts w:ascii="宋体" w:eastAsia="宋体" w:hAnsi="宋体"/>
          <w:b/>
          <w:color w:val="FF0000"/>
          <w:sz w:val="28"/>
          <w:szCs w:val="28"/>
        </w:rPr>
      </w:pPr>
      <w:r>
        <w:rPr>
          <w:rFonts w:ascii="宋体" w:eastAsia="宋体" w:hAnsi="宋体" w:hint="eastAsia"/>
          <w:b/>
          <w:color w:val="FF0000"/>
          <w:sz w:val="28"/>
          <w:szCs w:val="28"/>
        </w:rPr>
        <w:lastRenderedPageBreak/>
        <w:t>一个预售证可以关联多个楼栋，但是预售证必须要关联至少一个楼栋，如果未关联楼栋信息，则会报相应的错误，如下图所示：</w:t>
      </w:r>
    </w:p>
    <w:p w:rsidR="00F249DD" w:rsidRDefault="00BE7C71" w:rsidP="00F249DD">
      <w:pPr>
        <w:widowControl/>
        <w:jc w:val="left"/>
        <w:rPr>
          <w:rFonts w:ascii="宋体" w:eastAsia="宋体" w:hAnsi="宋体"/>
          <w:b/>
          <w:color w:val="FF0000"/>
          <w:sz w:val="28"/>
          <w:szCs w:val="28"/>
        </w:rPr>
      </w:pPr>
      <w:r w:rsidRPr="00BE7C71">
        <w:rPr>
          <w:rFonts w:ascii="宋体" w:eastAsia="宋体" w:hAnsi="宋体"/>
          <w:b/>
          <w:noProof/>
          <w:color w:val="FF0000"/>
          <w:sz w:val="28"/>
          <w:szCs w:val="28"/>
        </w:rPr>
        <w:drawing>
          <wp:inline distT="0" distB="0" distL="0" distR="0">
            <wp:extent cx="5274310" cy="2220762"/>
            <wp:effectExtent l="0" t="0" r="2540" b="8255"/>
            <wp:docPr id="11" name="图片 11" descr="C:\Users\user\AppData\Local\Temp\155564628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1555646284(1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20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73F" w:rsidRDefault="0006073F" w:rsidP="0006073F">
      <w:pPr>
        <w:pStyle w:val="a3"/>
        <w:widowControl/>
        <w:numPr>
          <w:ilvl w:val="0"/>
          <w:numId w:val="6"/>
        </w:numPr>
        <w:ind w:firstLineChars="0"/>
        <w:jc w:val="left"/>
        <w:rPr>
          <w:rFonts w:ascii="宋体" w:eastAsia="宋体" w:hAnsi="宋体"/>
          <w:b/>
          <w:color w:val="FF0000"/>
          <w:sz w:val="28"/>
          <w:szCs w:val="28"/>
        </w:rPr>
      </w:pPr>
      <w:r>
        <w:rPr>
          <w:rFonts w:ascii="宋体" w:eastAsia="宋体" w:hAnsi="宋体" w:hint="eastAsia"/>
          <w:b/>
          <w:color w:val="FF0000"/>
          <w:sz w:val="28"/>
          <w:szCs w:val="28"/>
        </w:rPr>
        <w:t>如果</w:t>
      </w:r>
      <w:r w:rsidR="008E5912">
        <w:rPr>
          <w:rFonts w:ascii="宋体" w:eastAsia="宋体" w:hAnsi="宋体" w:hint="eastAsia"/>
          <w:b/>
          <w:color w:val="FF0000"/>
          <w:sz w:val="28"/>
          <w:szCs w:val="28"/>
        </w:rPr>
        <w:t>新增</w:t>
      </w:r>
      <w:r>
        <w:rPr>
          <w:rFonts w:ascii="宋体" w:eastAsia="宋体" w:hAnsi="宋体" w:hint="eastAsia"/>
          <w:b/>
          <w:color w:val="FF0000"/>
          <w:sz w:val="28"/>
          <w:szCs w:val="28"/>
        </w:rPr>
        <w:t>的楼栋，已经被其它预售证关联，则会提示已选的楼栋以被关联，</w:t>
      </w:r>
      <w:r w:rsidR="001C7003">
        <w:rPr>
          <w:rFonts w:ascii="宋体" w:eastAsia="宋体" w:hAnsi="宋体" w:hint="eastAsia"/>
          <w:b/>
          <w:color w:val="FF0000"/>
          <w:sz w:val="28"/>
          <w:szCs w:val="28"/>
        </w:rPr>
        <w:t>保存时会报相应的错误，</w:t>
      </w:r>
      <w:r>
        <w:rPr>
          <w:rFonts w:ascii="宋体" w:eastAsia="宋体" w:hAnsi="宋体" w:hint="eastAsia"/>
          <w:b/>
          <w:color w:val="FF0000"/>
          <w:sz w:val="28"/>
          <w:szCs w:val="28"/>
        </w:rPr>
        <w:t>如下图所示：</w:t>
      </w:r>
    </w:p>
    <w:p w:rsidR="0006073F" w:rsidRPr="0006073F" w:rsidRDefault="0006073F" w:rsidP="00F249DD">
      <w:pPr>
        <w:widowControl/>
        <w:jc w:val="left"/>
        <w:rPr>
          <w:rFonts w:ascii="宋体" w:eastAsia="宋体" w:hAnsi="宋体"/>
          <w:b/>
          <w:color w:val="FF0000"/>
          <w:sz w:val="28"/>
          <w:szCs w:val="28"/>
        </w:rPr>
      </w:pPr>
      <w:r w:rsidRPr="0006073F">
        <w:rPr>
          <w:rFonts w:ascii="宋体" w:eastAsia="宋体" w:hAnsi="宋体"/>
          <w:b/>
          <w:noProof/>
          <w:color w:val="FF0000"/>
          <w:sz w:val="28"/>
          <w:szCs w:val="28"/>
        </w:rPr>
        <w:drawing>
          <wp:inline distT="0" distB="0" distL="0" distR="0">
            <wp:extent cx="5274310" cy="2112415"/>
            <wp:effectExtent l="0" t="0" r="2540" b="2540"/>
            <wp:docPr id="12" name="图片 12" descr="C:\Users\user\AppData\Local\Temp\155565552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Temp\1555655529(1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1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43F" w:rsidRDefault="00C21BBB" w:rsidP="0085111F">
      <w:pPr>
        <w:pStyle w:val="3"/>
      </w:pPr>
      <w:r w:rsidRPr="0085111F">
        <w:rPr>
          <w:rFonts w:hint="eastAsia"/>
        </w:rPr>
        <w:t>1</w:t>
      </w:r>
      <w:r w:rsidRPr="0085111F">
        <w:t>.2.2</w:t>
      </w:r>
      <w:r w:rsidR="001C7003">
        <w:rPr>
          <w:rFonts w:hint="eastAsia"/>
        </w:rPr>
        <w:t>预售证查看与修改</w:t>
      </w:r>
    </w:p>
    <w:p w:rsidR="001C7003" w:rsidRDefault="001C7003" w:rsidP="001C7003">
      <w:r>
        <w:rPr>
          <w:rFonts w:hint="eastAsia"/>
          <w:u w:val="single"/>
        </w:rPr>
        <w:t>路径：</w:t>
      </w:r>
      <w:r>
        <w:rPr>
          <w:rFonts w:hint="eastAsia"/>
        </w:rPr>
        <w:t>【富力二开】-【营销管理】-【售后管理】-【预售证资料】</w:t>
      </w:r>
    </w:p>
    <w:p w:rsidR="001C7003" w:rsidRDefault="001C7003" w:rsidP="001C7003"/>
    <w:p w:rsidR="001C7003" w:rsidRDefault="001C7003" w:rsidP="001C7003">
      <w:r>
        <w:rPr>
          <w:rFonts w:hint="eastAsia"/>
          <w:u w:val="single"/>
        </w:rPr>
        <w:t>操作：</w:t>
      </w:r>
      <w:r>
        <w:rPr>
          <w:rFonts w:hint="eastAsia"/>
        </w:rPr>
        <w:t>a</w:t>
      </w:r>
      <w:r>
        <w:t>.</w:t>
      </w:r>
      <w:r>
        <w:rPr>
          <w:rFonts w:hint="eastAsia"/>
        </w:rPr>
        <w:t>选择组织及项目或选择组织、项目及楼栋一&gt;点击搜索</w:t>
      </w:r>
    </w:p>
    <w:p w:rsidR="00E242C4" w:rsidRPr="001C7003" w:rsidRDefault="001C700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47B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213C002F" wp14:editId="15DFC299">
            <wp:extent cx="5274310" cy="2370890"/>
            <wp:effectExtent l="0" t="0" r="2540" b="0"/>
            <wp:docPr id="14" name="图片 14" descr="C:\Users\user\AppData\Local\Temp\155564435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1555644358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43F" w:rsidRDefault="00C21BB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hint="eastAsia"/>
          <w:u w:val="single"/>
        </w:rPr>
        <w:t>操作：</w:t>
      </w:r>
      <w:r>
        <w:rPr>
          <w:rFonts w:hint="eastAsia"/>
        </w:rPr>
        <w:t>b</w:t>
      </w:r>
      <w:r>
        <w:t>.</w:t>
      </w:r>
      <w:r w:rsidR="001C7003">
        <w:rPr>
          <w:rFonts w:hint="eastAsia"/>
        </w:rPr>
        <w:t>选择预售证</w:t>
      </w:r>
      <w:r>
        <w:rPr>
          <w:rFonts w:hint="eastAsia"/>
        </w:rPr>
        <w:t>一&gt;</w:t>
      </w:r>
      <w:r w:rsidR="00E242C4">
        <w:rPr>
          <w:rFonts w:hint="eastAsia"/>
        </w:rPr>
        <w:t>点击</w:t>
      </w:r>
      <w:r w:rsidR="001C7003">
        <w:rPr>
          <w:rFonts w:hint="eastAsia"/>
        </w:rPr>
        <w:t>查看</w:t>
      </w:r>
      <w:r w:rsidR="00E242C4">
        <w:rPr>
          <w:rFonts w:hint="eastAsia"/>
        </w:rPr>
        <w:t>一&gt;在</w:t>
      </w:r>
      <w:r w:rsidR="001C7003">
        <w:rPr>
          <w:rFonts w:hint="eastAsia"/>
        </w:rPr>
        <w:t>卡片中查看数据</w:t>
      </w:r>
      <w:r w:rsidR="001C7003" w:rsidRPr="001C7003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4310" cy="1894909"/>
            <wp:effectExtent l="0" t="0" r="2540" b="0"/>
            <wp:docPr id="15" name="图片 15" descr="C:\Users\user\AppData\Local\Temp\155565611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Temp\1555656110(1)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94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2C4" w:rsidRDefault="00E242C4" w:rsidP="00E242C4">
      <w:pPr>
        <w:widowControl/>
        <w:jc w:val="left"/>
      </w:pPr>
      <w:r>
        <w:rPr>
          <w:rFonts w:hint="eastAsia"/>
          <w:u w:val="single"/>
        </w:rPr>
        <w:t>操作：c</w:t>
      </w:r>
      <w:r>
        <w:t>.</w:t>
      </w:r>
      <w:r w:rsidR="00224BA5" w:rsidRPr="00224BA5">
        <w:rPr>
          <w:rFonts w:hint="eastAsia"/>
        </w:rPr>
        <w:t xml:space="preserve"> </w:t>
      </w:r>
      <w:r w:rsidR="00224BA5">
        <w:rPr>
          <w:rFonts w:hint="eastAsia"/>
        </w:rPr>
        <w:t>击卡片中的修改按钮一&gt;</w:t>
      </w:r>
      <w:r w:rsidR="00EE0FE7">
        <w:rPr>
          <w:rFonts w:hint="eastAsia"/>
        </w:rPr>
        <w:t>修改</w:t>
      </w:r>
      <w:r>
        <w:rPr>
          <w:rFonts w:hint="eastAsia"/>
        </w:rPr>
        <w:t>卡片</w:t>
      </w:r>
      <w:r w:rsidR="001C7003">
        <w:rPr>
          <w:rFonts w:hint="eastAsia"/>
        </w:rPr>
        <w:t>预售证资料</w:t>
      </w:r>
      <w:r>
        <w:rPr>
          <w:rFonts w:hint="eastAsia"/>
        </w:rPr>
        <w:t>。</w:t>
      </w:r>
    </w:p>
    <w:p w:rsidR="00E242C4" w:rsidRDefault="001C7003" w:rsidP="00E242C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C7003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4310" cy="2408971"/>
            <wp:effectExtent l="0" t="0" r="2540" b="0"/>
            <wp:docPr id="16" name="图片 16" descr="C:\Users\user\AppData\Local\Temp\155565650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Temp\1555656504(1)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08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4FC" w:rsidRPr="00AB34FC" w:rsidRDefault="00AB34FC" w:rsidP="00AB34FC">
      <w:pPr>
        <w:rPr>
          <w:rFonts w:ascii="宋体" w:eastAsia="宋体" w:hAnsi="宋体"/>
          <w:b/>
          <w:color w:val="FF0000"/>
          <w:sz w:val="28"/>
          <w:szCs w:val="28"/>
        </w:rPr>
      </w:pPr>
      <w:r>
        <w:rPr>
          <w:rFonts w:ascii="宋体" w:eastAsia="宋体" w:hAnsi="宋体" w:hint="eastAsia"/>
          <w:b/>
          <w:color w:val="FF0000"/>
          <w:sz w:val="28"/>
          <w:szCs w:val="28"/>
        </w:rPr>
        <w:t>注意事项：</w:t>
      </w:r>
    </w:p>
    <w:p w:rsidR="008E5912" w:rsidRPr="008E5912" w:rsidRDefault="008E5912" w:rsidP="008E5912">
      <w:pPr>
        <w:widowControl/>
        <w:jc w:val="left"/>
        <w:rPr>
          <w:rFonts w:ascii="宋体" w:eastAsia="宋体" w:hAnsi="宋体"/>
          <w:b/>
          <w:color w:val="FF0000"/>
          <w:sz w:val="28"/>
          <w:szCs w:val="28"/>
        </w:rPr>
      </w:pPr>
      <w:r>
        <w:rPr>
          <w:rFonts w:ascii="宋体" w:eastAsia="宋体" w:hAnsi="宋体" w:hint="eastAsia"/>
          <w:b/>
          <w:color w:val="FF0000"/>
          <w:sz w:val="28"/>
          <w:szCs w:val="28"/>
        </w:rPr>
        <w:t>1</w:t>
      </w:r>
      <w:r>
        <w:rPr>
          <w:rFonts w:ascii="宋体" w:eastAsia="宋体" w:hAnsi="宋体"/>
          <w:b/>
          <w:color w:val="FF0000"/>
          <w:sz w:val="28"/>
          <w:szCs w:val="28"/>
        </w:rPr>
        <w:t>.</w:t>
      </w:r>
      <w:r w:rsidRPr="008E5912">
        <w:rPr>
          <w:rFonts w:ascii="宋体" w:eastAsia="宋体" w:hAnsi="宋体" w:hint="eastAsia"/>
          <w:b/>
          <w:color w:val="FF0000"/>
          <w:sz w:val="28"/>
          <w:szCs w:val="28"/>
        </w:rPr>
        <w:t>一个预售证可以关联多个楼栋，但是预售证必须要关联至少一个楼栋，如果未关联楼栋信息，则会报相应的错误，如下图所示：</w:t>
      </w:r>
    </w:p>
    <w:p w:rsidR="008E5912" w:rsidRDefault="008E5912" w:rsidP="008E5912">
      <w:pPr>
        <w:widowControl/>
        <w:jc w:val="left"/>
        <w:rPr>
          <w:rFonts w:ascii="宋体" w:eastAsia="宋体" w:hAnsi="宋体"/>
          <w:b/>
          <w:color w:val="FF0000"/>
          <w:sz w:val="28"/>
          <w:szCs w:val="28"/>
        </w:rPr>
      </w:pPr>
      <w:r w:rsidRPr="00BE7C71">
        <w:rPr>
          <w:rFonts w:ascii="宋体" w:eastAsia="宋体" w:hAnsi="宋体"/>
          <w:b/>
          <w:noProof/>
          <w:color w:val="FF0000"/>
          <w:sz w:val="28"/>
          <w:szCs w:val="28"/>
        </w:rPr>
        <w:lastRenderedPageBreak/>
        <w:drawing>
          <wp:inline distT="0" distB="0" distL="0" distR="0" wp14:anchorId="328F41D6" wp14:editId="3CDD8642">
            <wp:extent cx="5274310" cy="2220762"/>
            <wp:effectExtent l="0" t="0" r="2540" b="8255"/>
            <wp:docPr id="17" name="图片 17" descr="C:\Users\user\AppData\Local\Temp\155564628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1555646284(1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20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912" w:rsidRPr="008E5912" w:rsidRDefault="008E5912" w:rsidP="008E5912">
      <w:pPr>
        <w:widowControl/>
        <w:jc w:val="left"/>
        <w:rPr>
          <w:rFonts w:ascii="宋体" w:eastAsia="宋体" w:hAnsi="宋体"/>
          <w:b/>
          <w:color w:val="FF0000"/>
          <w:sz w:val="28"/>
          <w:szCs w:val="28"/>
        </w:rPr>
      </w:pPr>
      <w:r>
        <w:rPr>
          <w:rFonts w:ascii="宋体" w:eastAsia="宋体" w:hAnsi="宋体" w:hint="eastAsia"/>
          <w:b/>
          <w:color w:val="FF0000"/>
          <w:sz w:val="28"/>
          <w:szCs w:val="28"/>
        </w:rPr>
        <w:t>2．</w:t>
      </w:r>
      <w:r w:rsidRPr="008E5912">
        <w:rPr>
          <w:rFonts w:ascii="宋体" w:eastAsia="宋体" w:hAnsi="宋体" w:hint="eastAsia"/>
          <w:b/>
          <w:color w:val="FF0000"/>
          <w:sz w:val="28"/>
          <w:szCs w:val="28"/>
        </w:rPr>
        <w:t>如果</w:t>
      </w:r>
      <w:r>
        <w:rPr>
          <w:rFonts w:ascii="宋体" w:eastAsia="宋体" w:hAnsi="宋体" w:hint="eastAsia"/>
          <w:b/>
          <w:color w:val="FF0000"/>
          <w:sz w:val="28"/>
          <w:szCs w:val="28"/>
        </w:rPr>
        <w:t>新增</w:t>
      </w:r>
      <w:r w:rsidRPr="008E5912">
        <w:rPr>
          <w:rFonts w:ascii="宋体" w:eastAsia="宋体" w:hAnsi="宋体" w:hint="eastAsia"/>
          <w:b/>
          <w:color w:val="FF0000"/>
          <w:sz w:val="28"/>
          <w:szCs w:val="28"/>
        </w:rPr>
        <w:t>的楼栋，已经被其它预售证关联，则会提示已选的楼栋以被关联，保存时会报相应的错误，如下图所示：</w:t>
      </w:r>
    </w:p>
    <w:p w:rsidR="008E5912" w:rsidRPr="0006073F" w:rsidRDefault="008E5912" w:rsidP="008E5912">
      <w:pPr>
        <w:widowControl/>
        <w:jc w:val="left"/>
        <w:rPr>
          <w:rFonts w:ascii="宋体" w:eastAsia="宋体" w:hAnsi="宋体"/>
          <w:b/>
          <w:color w:val="FF0000"/>
          <w:sz w:val="28"/>
          <w:szCs w:val="28"/>
        </w:rPr>
      </w:pPr>
      <w:r w:rsidRPr="0006073F">
        <w:rPr>
          <w:rFonts w:ascii="宋体" w:eastAsia="宋体" w:hAnsi="宋体"/>
          <w:b/>
          <w:noProof/>
          <w:color w:val="FF0000"/>
          <w:sz w:val="28"/>
          <w:szCs w:val="28"/>
        </w:rPr>
        <w:drawing>
          <wp:inline distT="0" distB="0" distL="0" distR="0" wp14:anchorId="197471D0" wp14:editId="233EF841">
            <wp:extent cx="5274310" cy="2112415"/>
            <wp:effectExtent l="0" t="0" r="2540" b="2540"/>
            <wp:docPr id="18" name="图片 18" descr="C:\Users\user\AppData\Local\Temp\155565552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Temp\1555655529(1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1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9BE" w:rsidRDefault="00CA79BE" w:rsidP="00CA79BE">
      <w:pPr>
        <w:pStyle w:val="3"/>
      </w:pPr>
      <w:r w:rsidRPr="0085111F">
        <w:rPr>
          <w:rFonts w:hint="eastAsia"/>
        </w:rPr>
        <w:t>1</w:t>
      </w:r>
      <w:r>
        <w:t>.2.3</w:t>
      </w:r>
      <w:r w:rsidR="008E5912">
        <w:rPr>
          <w:rFonts w:hint="eastAsia"/>
        </w:rPr>
        <w:t>导出预售证资料</w:t>
      </w:r>
    </w:p>
    <w:p w:rsidR="00AB34FC" w:rsidRDefault="00AB34FC" w:rsidP="00AB34FC">
      <w:r>
        <w:rPr>
          <w:rFonts w:hint="eastAsia"/>
          <w:u w:val="single"/>
        </w:rPr>
        <w:t>路径：</w:t>
      </w:r>
      <w:r>
        <w:rPr>
          <w:rFonts w:hint="eastAsia"/>
        </w:rPr>
        <w:t>【富力二开】-【营销管理】-【售后管理】-【预售证资料】</w:t>
      </w:r>
    </w:p>
    <w:p w:rsidR="00AB34FC" w:rsidRDefault="00AB34FC" w:rsidP="00AB34FC"/>
    <w:p w:rsidR="00AB34FC" w:rsidRDefault="00AB34FC" w:rsidP="00AB34FC">
      <w:r>
        <w:rPr>
          <w:rFonts w:hint="eastAsia"/>
          <w:u w:val="single"/>
        </w:rPr>
        <w:t>操作：</w:t>
      </w:r>
      <w:r>
        <w:rPr>
          <w:rFonts w:hint="eastAsia"/>
        </w:rPr>
        <w:t>a</w:t>
      </w:r>
      <w:r>
        <w:t>.</w:t>
      </w:r>
      <w:r>
        <w:rPr>
          <w:rFonts w:hint="eastAsia"/>
        </w:rPr>
        <w:t>选择组织及项目或选择组织、项目及楼栋一&gt;点击搜索</w:t>
      </w:r>
    </w:p>
    <w:p w:rsidR="00AB34FC" w:rsidRPr="001C7003" w:rsidRDefault="00AB34FC" w:rsidP="00AB34F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47B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1168E9BC" wp14:editId="00DB891F">
            <wp:extent cx="5274310" cy="2370890"/>
            <wp:effectExtent l="0" t="0" r="2540" b="0"/>
            <wp:docPr id="19" name="图片 19" descr="C:\Users\user\AppData\Local\Temp\155564435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1555644358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05A" w:rsidRDefault="0038305A" w:rsidP="0038305A">
      <w:pPr>
        <w:widowControl/>
        <w:jc w:val="left"/>
      </w:pPr>
      <w:r>
        <w:rPr>
          <w:rFonts w:hint="eastAsia"/>
          <w:u w:val="single"/>
        </w:rPr>
        <w:t>操作：</w:t>
      </w:r>
      <w:r>
        <w:rPr>
          <w:rFonts w:hint="eastAsia"/>
        </w:rPr>
        <w:t>b</w:t>
      </w:r>
      <w:r>
        <w:t>.</w:t>
      </w:r>
      <w:r>
        <w:rPr>
          <w:rFonts w:hint="eastAsia"/>
        </w:rPr>
        <w:t>选择</w:t>
      </w:r>
      <w:r w:rsidR="00AB34FC">
        <w:rPr>
          <w:rFonts w:hint="eastAsia"/>
        </w:rPr>
        <w:t>相应的预售证</w:t>
      </w:r>
      <w:r>
        <w:rPr>
          <w:rFonts w:hint="eastAsia"/>
        </w:rPr>
        <w:t>一&gt;点击</w:t>
      </w:r>
      <w:r w:rsidR="00AB34FC">
        <w:rPr>
          <w:rFonts w:hint="eastAsia"/>
        </w:rPr>
        <w:t>导出</w:t>
      </w:r>
    </w:p>
    <w:p w:rsidR="0038305A" w:rsidRDefault="00AB34FC" w:rsidP="0038305A">
      <w:r w:rsidRPr="00AB34FC">
        <w:rPr>
          <w:noProof/>
        </w:rPr>
        <w:drawing>
          <wp:inline distT="0" distB="0" distL="0" distR="0">
            <wp:extent cx="5274310" cy="1377640"/>
            <wp:effectExtent l="0" t="0" r="2540" b="0"/>
            <wp:docPr id="20" name="图片 20" descr="C:\Users\user\AppData\Local\Temp\155565809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Temp\1555658096(1)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7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4FC" w:rsidRDefault="00AB34FC" w:rsidP="00AB34FC">
      <w:pPr>
        <w:pStyle w:val="3"/>
      </w:pPr>
      <w:r w:rsidRPr="0085111F">
        <w:rPr>
          <w:rFonts w:hint="eastAsia"/>
        </w:rPr>
        <w:t>1</w:t>
      </w:r>
      <w:r w:rsidR="00F83B3B">
        <w:t>.2.4</w:t>
      </w:r>
      <w:r>
        <w:rPr>
          <w:rFonts w:hint="eastAsia"/>
        </w:rPr>
        <w:t>删除预售证资料</w:t>
      </w:r>
    </w:p>
    <w:p w:rsidR="00AB34FC" w:rsidRDefault="00AB34FC" w:rsidP="00AB34FC">
      <w:r>
        <w:rPr>
          <w:rFonts w:hint="eastAsia"/>
          <w:u w:val="single"/>
        </w:rPr>
        <w:t>路径：</w:t>
      </w:r>
      <w:r>
        <w:rPr>
          <w:rFonts w:hint="eastAsia"/>
        </w:rPr>
        <w:t>【富力二开】-【营销管理】-【售后管理】-【预售证资料】</w:t>
      </w:r>
    </w:p>
    <w:p w:rsidR="00AB34FC" w:rsidRDefault="00AB34FC" w:rsidP="00AB34FC"/>
    <w:p w:rsidR="00AB34FC" w:rsidRDefault="00AB34FC" w:rsidP="00AB34FC">
      <w:r>
        <w:rPr>
          <w:rFonts w:hint="eastAsia"/>
          <w:u w:val="single"/>
        </w:rPr>
        <w:t>操作：</w:t>
      </w:r>
      <w:r>
        <w:rPr>
          <w:rFonts w:hint="eastAsia"/>
        </w:rPr>
        <w:t>a</w:t>
      </w:r>
      <w:r>
        <w:t>.</w:t>
      </w:r>
      <w:r>
        <w:rPr>
          <w:rFonts w:hint="eastAsia"/>
        </w:rPr>
        <w:t>选择组织及项目或选择组织、项目及楼栋一&gt;点击搜索</w:t>
      </w:r>
    </w:p>
    <w:p w:rsidR="00AB34FC" w:rsidRPr="001C7003" w:rsidRDefault="00AB34FC" w:rsidP="00AB34F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47B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2D989433" wp14:editId="517A33C1">
            <wp:extent cx="5274310" cy="2370890"/>
            <wp:effectExtent l="0" t="0" r="2540" b="0"/>
            <wp:docPr id="22" name="图片 22" descr="C:\Users\user\AppData\Local\Temp\155564435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1555644358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4FC" w:rsidRDefault="00AB34FC" w:rsidP="00AB34FC">
      <w:pPr>
        <w:widowControl/>
        <w:jc w:val="left"/>
      </w:pPr>
      <w:r>
        <w:rPr>
          <w:rFonts w:hint="eastAsia"/>
          <w:u w:val="single"/>
        </w:rPr>
        <w:t>操作：</w:t>
      </w:r>
      <w:r>
        <w:rPr>
          <w:rFonts w:hint="eastAsia"/>
        </w:rPr>
        <w:t>b</w:t>
      </w:r>
      <w:r>
        <w:t>.</w:t>
      </w:r>
      <w:r>
        <w:rPr>
          <w:rFonts w:hint="eastAsia"/>
        </w:rPr>
        <w:t>选择相应的预售证一&gt;</w:t>
      </w:r>
      <w:r w:rsidR="0045055B">
        <w:rPr>
          <w:rFonts w:hint="eastAsia"/>
        </w:rPr>
        <w:t>点击删除</w:t>
      </w:r>
    </w:p>
    <w:p w:rsidR="00AB34FC" w:rsidRDefault="00AB34FC" w:rsidP="00AB34FC">
      <w:r w:rsidRPr="00AB34FC">
        <w:rPr>
          <w:noProof/>
        </w:rPr>
        <w:lastRenderedPageBreak/>
        <w:drawing>
          <wp:inline distT="0" distB="0" distL="0" distR="0">
            <wp:extent cx="5274310" cy="2517066"/>
            <wp:effectExtent l="0" t="0" r="2540" b="0"/>
            <wp:docPr id="25" name="图片 25" descr="C:\Users\user\AppData\Local\Temp\155565842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AppData\Local\Temp\1555658420(1)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17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8EB" w:rsidRDefault="001A28EB" w:rsidP="001A28EB">
      <w:pPr>
        <w:rPr>
          <w:rFonts w:ascii="宋体" w:eastAsia="宋体" w:hAnsi="宋体"/>
          <w:b/>
          <w:color w:val="FF0000"/>
          <w:sz w:val="28"/>
          <w:szCs w:val="28"/>
        </w:rPr>
      </w:pPr>
      <w:r>
        <w:rPr>
          <w:rFonts w:ascii="宋体" w:eastAsia="宋体" w:hAnsi="宋体" w:hint="eastAsia"/>
          <w:b/>
          <w:color w:val="FF0000"/>
          <w:sz w:val="28"/>
          <w:szCs w:val="28"/>
        </w:rPr>
        <w:t>注意事项：</w:t>
      </w:r>
    </w:p>
    <w:p w:rsidR="00AB34FC" w:rsidRDefault="001A28EB" w:rsidP="0038305A">
      <w:r>
        <w:rPr>
          <w:rFonts w:ascii="宋体" w:eastAsia="宋体" w:hAnsi="宋体" w:hint="eastAsia"/>
          <w:b/>
          <w:color w:val="FF0000"/>
          <w:sz w:val="28"/>
          <w:szCs w:val="28"/>
        </w:rPr>
        <w:t>1，删除了预售证后</w:t>
      </w:r>
      <w:r w:rsidRPr="008E5912">
        <w:rPr>
          <w:rFonts w:ascii="宋体" w:eastAsia="宋体" w:hAnsi="宋体" w:hint="eastAsia"/>
          <w:b/>
          <w:color w:val="FF0000"/>
          <w:sz w:val="28"/>
          <w:szCs w:val="28"/>
        </w:rPr>
        <w:t>，</w:t>
      </w:r>
      <w:r>
        <w:rPr>
          <w:rFonts w:ascii="宋体" w:eastAsia="宋体" w:hAnsi="宋体" w:hint="eastAsia"/>
          <w:b/>
          <w:color w:val="FF0000"/>
          <w:sz w:val="28"/>
          <w:szCs w:val="28"/>
        </w:rPr>
        <w:t>预售证关联的楼栋会被释放，可以被其它预售证关联。</w:t>
      </w:r>
      <w:bookmarkStart w:id="0" w:name="_GoBack"/>
      <w:bookmarkEnd w:id="0"/>
    </w:p>
    <w:sectPr w:rsidR="00AB3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782" w:rsidRDefault="004E6782" w:rsidP="0085111F">
      <w:r>
        <w:separator/>
      </w:r>
    </w:p>
  </w:endnote>
  <w:endnote w:type="continuationSeparator" w:id="0">
    <w:p w:rsidR="004E6782" w:rsidRDefault="004E6782" w:rsidP="00851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782" w:rsidRDefault="004E6782" w:rsidP="0085111F">
      <w:r>
        <w:separator/>
      </w:r>
    </w:p>
  </w:footnote>
  <w:footnote w:type="continuationSeparator" w:id="0">
    <w:p w:rsidR="004E6782" w:rsidRDefault="004E6782" w:rsidP="00851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2016E"/>
    <w:multiLevelType w:val="hybridMultilevel"/>
    <w:tmpl w:val="4588D148"/>
    <w:lvl w:ilvl="0" w:tplc="35B2760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752F5D"/>
    <w:multiLevelType w:val="hybridMultilevel"/>
    <w:tmpl w:val="70AE54F6"/>
    <w:lvl w:ilvl="0" w:tplc="5D14236C">
      <w:start w:val="1"/>
      <w:numFmt w:val="decimal"/>
      <w:lvlText w:val="%1、"/>
      <w:lvlJc w:val="left"/>
      <w:pPr>
        <w:ind w:left="444" w:hanging="44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6970A25"/>
    <w:multiLevelType w:val="hybridMultilevel"/>
    <w:tmpl w:val="7AB6F9AA"/>
    <w:lvl w:ilvl="0" w:tplc="9A2AD532">
      <w:start w:val="1"/>
      <w:numFmt w:val="decimal"/>
      <w:lvlText w:val="%1、"/>
      <w:lvlJc w:val="left"/>
      <w:pPr>
        <w:ind w:left="444" w:hanging="44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6DA4FB8"/>
    <w:multiLevelType w:val="hybridMultilevel"/>
    <w:tmpl w:val="C2C205A0"/>
    <w:lvl w:ilvl="0" w:tplc="5790C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5416867"/>
    <w:multiLevelType w:val="multilevel"/>
    <w:tmpl w:val="55416867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69A63E5"/>
    <w:multiLevelType w:val="hybridMultilevel"/>
    <w:tmpl w:val="6CA0BAB2"/>
    <w:lvl w:ilvl="0" w:tplc="98B856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8CD472F"/>
    <w:multiLevelType w:val="hybridMultilevel"/>
    <w:tmpl w:val="F2C884C4"/>
    <w:lvl w:ilvl="0" w:tplc="CAE2BB4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181404D"/>
    <w:multiLevelType w:val="multilevel"/>
    <w:tmpl w:val="7181404D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E5F697E"/>
    <w:multiLevelType w:val="multilevel"/>
    <w:tmpl w:val="7E5F697E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917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8"/>
  </w:num>
  <w:num w:numId="5">
    <w:abstractNumId w:val="5"/>
  </w:num>
  <w:num w:numId="6">
    <w:abstractNumId w:val="1"/>
  </w:num>
  <w:num w:numId="7">
    <w:abstractNumId w:val="0"/>
  </w:num>
  <w:num w:numId="8">
    <w:abstractNumId w:val="8"/>
    <w:lvlOverride w:ilvl="0">
      <w:startOverride w:val="1"/>
    </w:lvlOverride>
  </w:num>
  <w:num w:numId="9">
    <w:abstractNumId w:val="6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B98"/>
    <w:rsid w:val="000211D4"/>
    <w:rsid w:val="00043A32"/>
    <w:rsid w:val="0006073F"/>
    <w:rsid w:val="000648D8"/>
    <w:rsid w:val="0007514E"/>
    <w:rsid w:val="00076523"/>
    <w:rsid w:val="000924E2"/>
    <w:rsid w:val="00092C53"/>
    <w:rsid w:val="0011354C"/>
    <w:rsid w:val="00117394"/>
    <w:rsid w:val="001839FF"/>
    <w:rsid w:val="0019676F"/>
    <w:rsid w:val="001A28EB"/>
    <w:rsid w:val="001B3359"/>
    <w:rsid w:val="001C7003"/>
    <w:rsid w:val="001E35E8"/>
    <w:rsid w:val="0022141B"/>
    <w:rsid w:val="00224BA5"/>
    <w:rsid w:val="00234925"/>
    <w:rsid w:val="00237972"/>
    <w:rsid w:val="00251879"/>
    <w:rsid w:val="00265E21"/>
    <w:rsid w:val="0029182F"/>
    <w:rsid w:val="002C482A"/>
    <w:rsid w:val="002C786E"/>
    <w:rsid w:val="0032328E"/>
    <w:rsid w:val="00337175"/>
    <w:rsid w:val="00351350"/>
    <w:rsid w:val="00354CEA"/>
    <w:rsid w:val="00362616"/>
    <w:rsid w:val="00362722"/>
    <w:rsid w:val="0037056A"/>
    <w:rsid w:val="003737E5"/>
    <w:rsid w:val="0038305A"/>
    <w:rsid w:val="003C29C7"/>
    <w:rsid w:val="00403D27"/>
    <w:rsid w:val="00407576"/>
    <w:rsid w:val="00424FE3"/>
    <w:rsid w:val="0045055B"/>
    <w:rsid w:val="00497429"/>
    <w:rsid w:val="004A59C6"/>
    <w:rsid w:val="004E6782"/>
    <w:rsid w:val="0056343F"/>
    <w:rsid w:val="00573C47"/>
    <w:rsid w:val="005B13FA"/>
    <w:rsid w:val="005C0619"/>
    <w:rsid w:val="00602C81"/>
    <w:rsid w:val="006128BC"/>
    <w:rsid w:val="00620E0E"/>
    <w:rsid w:val="00623E36"/>
    <w:rsid w:val="006D4D5C"/>
    <w:rsid w:val="006E6691"/>
    <w:rsid w:val="007749CD"/>
    <w:rsid w:val="00776415"/>
    <w:rsid w:val="00792D4E"/>
    <w:rsid w:val="0079796B"/>
    <w:rsid w:val="007B5E72"/>
    <w:rsid w:val="007D0645"/>
    <w:rsid w:val="007D7B75"/>
    <w:rsid w:val="007E4E00"/>
    <w:rsid w:val="007E75A0"/>
    <w:rsid w:val="00823E26"/>
    <w:rsid w:val="0085111F"/>
    <w:rsid w:val="008E48B7"/>
    <w:rsid w:val="008E5912"/>
    <w:rsid w:val="0092085A"/>
    <w:rsid w:val="00920BA6"/>
    <w:rsid w:val="00924238"/>
    <w:rsid w:val="0093347B"/>
    <w:rsid w:val="009469C7"/>
    <w:rsid w:val="00977784"/>
    <w:rsid w:val="009A00ED"/>
    <w:rsid w:val="009A5503"/>
    <w:rsid w:val="009B592E"/>
    <w:rsid w:val="009E0FC6"/>
    <w:rsid w:val="009E7A57"/>
    <w:rsid w:val="00A52281"/>
    <w:rsid w:val="00A549EF"/>
    <w:rsid w:val="00A65ABF"/>
    <w:rsid w:val="00A93B8B"/>
    <w:rsid w:val="00AA2AA0"/>
    <w:rsid w:val="00AB34FC"/>
    <w:rsid w:val="00AD4A74"/>
    <w:rsid w:val="00AE32C5"/>
    <w:rsid w:val="00AF4916"/>
    <w:rsid w:val="00B10498"/>
    <w:rsid w:val="00B445FD"/>
    <w:rsid w:val="00B774C9"/>
    <w:rsid w:val="00BE7C71"/>
    <w:rsid w:val="00C21BBB"/>
    <w:rsid w:val="00C81BCB"/>
    <w:rsid w:val="00CA79BE"/>
    <w:rsid w:val="00D365E0"/>
    <w:rsid w:val="00D75702"/>
    <w:rsid w:val="00D85E49"/>
    <w:rsid w:val="00D90B98"/>
    <w:rsid w:val="00DA34C8"/>
    <w:rsid w:val="00DE6E00"/>
    <w:rsid w:val="00E001F8"/>
    <w:rsid w:val="00E15FA6"/>
    <w:rsid w:val="00E242C4"/>
    <w:rsid w:val="00E82F6C"/>
    <w:rsid w:val="00EA3EE1"/>
    <w:rsid w:val="00EA40EF"/>
    <w:rsid w:val="00EE0FE7"/>
    <w:rsid w:val="00F04863"/>
    <w:rsid w:val="00F154AF"/>
    <w:rsid w:val="00F249DD"/>
    <w:rsid w:val="00F32DCF"/>
    <w:rsid w:val="00F4049B"/>
    <w:rsid w:val="00F55B35"/>
    <w:rsid w:val="00F83B3B"/>
    <w:rsid w:val="00FC0CD0"/>
    <w:rsid w:val="00FD137F"/>
    <w:rsid w:val="00FE597A"/>
    <w:rsid w:val="00FF15DC"/>
    <w:rsid w:val="0E122D4A"/>
    <w:rsid w:val="3F882827"/>
    <w:rsid w:val="49105F4F"/>
    <w:rsid w:val="4B9709F6"/>
    <w:rsid w:val="5750693B"/>
    <w:rsid w:val="69337FDA"/>
    <w:rsid w:val="73291EFA"/>
    <w:rsid w:val="760F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C80CCF-4576-4956-ADD5-4E31F82D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ind w:left="425" w:hanging="425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Cs/>
      <w:sz w:val="28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85111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30"/>
      <w:szCs w:val="4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3Char">
    <w:name w:val="标题 3 Char"/>
    <w:basedOn w:val="a0"/>
    <w:link w:val="3"/>
    <w:uiPriority w:val="9"/>
    <w:rPr>
      <w:bCs/>
      <w:sz w:val="28"/>
      <w:szCs w:val="32"/>
    </w:rPr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511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5111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511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5111F"/>
    <w:rPr>
      <w:kern w:val="2"/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85111F"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4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1676</TotalTime>
  <Pages>7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lwy</cp:lastModifiedBy>
  <cp:revision>47</cp:revision>
  <dcterms:created xsi:type="dcterms:W3CDTF">2019-03-25T02:57:00Z</dcterms:created>
  <dcterms:modified xsi:type="dcterms:W3CDTF">2019-08-14T10:05:00Z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