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BF71E">
      <w:pPr>
        <w:jc w:val="center"/>
        <w:rPr>
          <w:rFonts w:ascii="仿宋" w:hAnsi="仿宋" w:eastAsia="仿宋"/>
          <w:b/>
          <w:sz w:val="36"/>
          <w:szCs w:val="36"/>
        </w:rPr>
      </w:pPr>
      <w:r>
        <w:rPr>
          <w:rFonts w:hint="eastAsia" w:ascii="仿宋" w:hAnsi="仿宋" w:eastAsia="仿宋"/>
          <w:b/>
          <w:sz w:val="36"/>
          <w:szCs w:val="36"/>
        </w:rPr>
        <w:t>关于财务系统操作月度培训计划</w:t>
      </w:r>
    </w:p>
    <w:p w14:paraId="1D05D374">
      <w:pPr>
        <w:jc w:val="center"/>
        <w:rPr>
          <w:rFonts w:ascii="仿宋" w:hAnsi="仿宋" w:eastAsia="仿宋"/>
          <w:sz w:val="28"/>
          <w:szCs w:val="28"/>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lang w:val="en-US" w:eastAsia="zh-CN"/>
        </w:rPr>
        <w:t>4</w:t>
      </w:r>
      <w:r>
        <w:rPr>
          <w:rFonts w:ascii="仿宋" w:hAnsi="仿宋" w:eastAsia="仿宋"/>
          <w:b/>
          <w:sz w:val="36"/>
          <w:szCs w:val="36"/>
        </w:rPr>
        <w:t>年</w:t>
      </w:r>
      <w:r>
        <w:rPr>
          <w:rFonts w:hint="eastAsia" w:ascii="仿宋" w:hAnsi="仿宋" w:eastAsia="仿宋"/>
          <w:b/>
          <w:sz w:val="36"/>
          <w:szCs w:val="36"/>
        </w:rPr>
        <w:t>06</w:t>
      </w:r>
      <w:r>
        <w:rPr>
          <w:rFonts w:ascii="仿宋" w:hAnsi="仿宋" w:eastAsia="仿宋"/>
          <w:b/>
          <w:sz w:val="36"/>
          <w:szCs w:val="36"/>
        </w:rPr>
        <w:t>月</w:t>
      </w:r>
    </w:p>
    <w:p w14:paraId="543C1C02">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846"/>
        <w:gridCol w:w="3961"/>
        <w:gridCol w:w="1013"/>
        <w:gridCol w:w="1787"/>
      </w:tblGrid>
      <w:tr w14:paraId="57EB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14:paraId="10753821">
            <w:pPr>
              <w:jc w:val="center"/>
              <w:rPr>
                <w:rFonts w:ascii="仿宋" w:hAnsi="仿宋" w:eastAsia="仿宋"/>
                <w:sz w:val="28"/>
                <w:szCs w:val="28"/>
              </w:rPr>
            </w:pPr>
            <w:r>
              <w:rPr>
                <w:rFonts w:hint="eastAsia" w:ascii="仿宋" w:hAnsi="仿宋" w:eastAsia="仿宋"/>
                <w:sz w:val="28"/>
                <w:szCs w:val="28"/>
              </w:rPr>
              <w:t>日期</w:t>
            </w:r>
          </w:p>
        </w:tc>
        <w:tc>
          <w:tcPr>
            <w:tcW w:w="1846" w:type="dxa"/>
          </w:tcPr>
          <w:p w14:paraId="7A0B68A8">
            <w:pPr>
              <w:jc w:val="center"/>
              <w:rPr>
                <w:rFonts w:ascii="仿宋" w:hAnsi="仿宋" w:eastAsia="仿宋"/>
                <w:sz w:val="28"/>
                <w:szCs w:val="28"/>
              </w:rPr>
            </w:pPr>
            <w:r>
              <w:rPr>
                <w:rFonts w:hint="eastAsia" w:ascii="仿宋" w:hAnsi="仿宋" w:eastAsia="仿宋"/>
                <w:sz w:val="28"/>
                <w:szCs w:val="28"/>
              </w:rPr>
              <w:t>时间</w:t>
            </w:r>
          </w:p>
        </w:tc>
        <w:tc>
          <w:tcPr>
            <w:tcW w:w="3961" w:type="dxa"/>
          </w:tcPr>
          <w:p w14:paraId="0014B089">
            <w:pPr>
              <w:jc w:val="center"/>
              <w:rPr>
                <w:rFonts w:ascii="仿宋" w:hAnsi="仿宋" w:eastAsia="仿宋"/>
                <w:sz w:val="28"/>
                <w:szCs w:val="28"/>
              </w:rPr>
            </w:pPr>
            <w:r>
              <w:rPr>
                <w:rFonts w:hint="eastAsia" w:ascii="仿宋" w:hAnsi="仿宋" w:eastAsia="仿宋"/>
                <w:sz w:val="28"/>
                <w:szCs w:val="28"/>
              </w:rPr>
              <w:t>重点培训内容</w:t>
            </w:r>
          </w:p>
        </w:tc>
        <w:tc>
          <w:tcPr>
            <w:tcW w:w="1013" w:type="dxa"/>
          </w:tcPr>
          <w:p w14:paraId="196EB002">
            <w:pPr>
              <w:jc w:val="center"/>
              <w:rPr>
                <w:rFonts w:ascii="仿宋" w:hAnsi="仿宋" w:eastAsia="仿宋"/>
                <w:sz w:val="28"/>
                <w:szCs w:val="28"/>
              </w:rPr>
            </w:pPr>
            <w:r>
              <w:rPr>
                <w:rFonts w:hint="eastAsia" w:ascii="仿宋" w:hAnsi="仿宋" w:eastAsia="仿宋"/>
                <w:sz w:val="28"/>
                <w:szCs w:val="28"/>
              </w:rPr>
              <w:t>讲师</w:t>
            </w:r>
          </w:p>
        </w:tc>
        <w:tc>
          <w:tcPr>
            <w:tcW w:w="1787" w:type="dxa"/>
          </w:tcPr>
          <w:p w14:paraId="7B31A730">
            <w:pPr>
              <w:jc w:val="center"/>
              <w:rPr>
                <w:rFonts w:ascii="仿宋" w:hAnsi="仿宋" w:eastAsia="仿宋"/>
                <w:sz w:val="28"/>
                <w:szCs w:val="28"/>
              </w:rPr>
            </w:pPr>
            <w:r>
              <w:rPr>
                <w:rFonts w:hint="eastAsia" w:ascii="仿宋" w:hAnsi="仿宋" w:eastAsia="仿宋"/>
                <w:sz w:val="28"/>
                <w:szCs w:val="28"/>
              </w:rPr>
              <w:t>会议信息</w:t>
            </w:r>
          </w:p>
        </w:tc>
      </w:tr>
      <w:tr w14:paraId="275B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14:paraId="4E99822F">
            <w:pPr>
              <w:spacing w:line="360" w:lineRule="exact"/>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rPr>
              <w:t>06</w:t>
            </w:r>
            <w:r>
              <w:rPr>
                <w:rFonts w:ascii="仿宋" w:hAnsi="仿宋" w:eastAsia="仿宋"/>
                <w:b/>
                <w:color w:val="FF0000"/>
                <w:sz w:val="28"/>
                <w:szCs w:val="28"/>
              </w:rPr>
              <w:t>月</w:t>
            </w:r>
            <w:r>
              <w:rPr>
                <w:rFonts w:hint="eastAsia" w:ascii="仿宋" w:hAnsi="仿宋" w:eastAsia="仿宋"/>
                <w:b/>
                <w:color w:val="FF0000"/>
                <w:sz w:val="28"/>
                <w:szCs w:val="28"/>
              </w:rPr>
              <w:t>2</w:t>
            </w:r>
            <w:r>
              <w:rPr>
                <w:rFonts w:hint="eastAsia" w:ascii="仿宋" w:hAnsi="仿宋" w:eastAsia="仿宋"/>
                <w:b/>
                <w:color w:val="FF0000"/>
                <w:sz w:val="28"/>
                <w:szCs w:val="28"/>
                <w:lang w:val="en-US" w:eastAsia="zh-CN"/>
              </w:rPr>
              <w:t>0</w:t>
            </w:r>
            <w:r>
              <w:rPr>
                <w:rFonts w:ascii="仿宋" w:hAnsi="仿宋" w:eastAsia="仿宋"/>
                <w:b/>
                <w:color w:val="FF0000"/>
                <w:sz w:val="28"/>
                <w:szCs w:val="28"/>
              </w:rPr>
              <w:t>日</w:t>
            </w:r>
          </w:p>
        </w:tc>
        <w:tc>
          <w:tcPr>
            <w:tcW w:w="1846" w:type="dxa"/>
            <w:vAlign w:val="center"/>
          </w:tcPr>
          <w:p w14:paraId="4C86F14A">
            <w:pPr>
              <w:spacing w:line="360" w:lineRule="exact"/>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w:t>
            </w:r>
            <w:r>
              <w:rPr>
                <w:rFonts w:hint="eastAsia" w:ascii="仿宋" w:hAnsi="仿宋" w:eastAsia="仿宋"/>
                <w:color w:val="000000" w:themeColor="text1"/>
                <w:kern w:val="0"/>
                <w:sz w:val="28"/>
                <w:szCs w:val="28"/>
                <w:lang w:val="en-US" w:eastAsia="zh-CN"/>
                <w14:textFill>
                  <w14:solidFill>
                    <w14:schemeClr w14:val="tx1"/>
                  </w14:solidFill>
                </w14:textFill>
              </w:rPr>
              <w:t>5</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val="en-US" w:eastAsia="zh-CN"/>
                <w14:textFill>
                  <w14:solidFill>
                    <w14:schemeClr w14:val="tx1"/>
                  </w14:solidFill>
                </w14:textFill>
              </w:rPr>
              <w:t>3</w:t>
            </w:r>
            <w:r>
              <w:rPr>
                <w:rFonts w:ascii="仿宋" w:hAnsi="仿宋" w:eastAsia="仿宋"/>
                <w:color w:val="000000" w:themeColor="text1"/>
                <w:kern w:val="0"/>
                <w:sz w:val="28"/>
                <w:szCs w:val="28"/>
                <w14:textFill>
                  <w14:solidFill>
                    <w14:schemeClr w14:val="tx1"/>
                  </w14:solidFill>
                </w14:textFill>
              </w:rPr>
              <w:t>0</w:t>
            </w:r>
          </w:p>
        </w:tc>
        <w:tc>
          <w:tcPr>
            <w:tcW w:w="3961" w:type="dxa"/>
          </w:tcPr>
          <w:p w14:paraId="77FA58FA">
            <w:pPr>
              <w:spacing w:line="360" w:lineRule="exact"/>
              <w:jc w:val="left"/>
              <w:rPr>
                <w:rFonts w:ascii="仿宋" w:hAnsi="仿宋" w:eastAsia="仿宋"/>
                <w:b/>
                <w:sz w:val="28"/>
                <w:szCs w:val="28"/>
              </w:rPr>
            </w:pPr>
            <w:r>
              <w:rPr>
                <w:rFonts w:hint="eastAsia" w:ascii="仿宋" w:hAnsi="仿宋" w:eastAsia="仿宋"/>
                <w:b/>
                <w:sz w:val="28"/>
                <w:szCs w:val="28"/>
              </w:rPr>
              <w:t>N</w:t>
            </w:r>
            <w:r>
              <w:rPr>
                <w:rFonts w:ascii="仿宋" w:hAnsi="仿宋" w:eastAsia="仿宋"/>
                <w:b/>
                <w:sz w:val="28"/>
                <w:szCs w:val="28"/>
              </w:rPr>
              <w:t>C财务系统相关</w:t>
            </w:r>
          </w:p>
          <w:p w14:paraId="68CB1EAB">
            <w:pPr>
              <w:numPr>
                <w:ilvl w:val="0"/>
                <w:numId w:val="1"/>
              </w:numPr>
              <w:spacing w:line="360" w:lineRule="exact"/>
              <w:jc w:val="left"/>
              <w:rPr>
                <w:rFonts w:ascii="仿宋" w:hAnsi="仿宋" w:eastAsia="仿宋"/>
                <w:sz w:val="28"/>
                <w:szCs w:val="28"/>
              </w:rPr>
            </w:pPr>
            <w:r>
              <w:rPr>
                <w:rFonts w:hint="eastAsia" w:ascii="仿宋" w:hAnsi="仿宋" w:eastAsia="仿宋"/>
                <w:sz w:val="28"/>
                <w:szCs w:val="28"/>
              </w:rPr>
              <w:t>【固定资产】模块业务操作指引；</w:t>
            </w:r>
          </w:p>
          <w:p w14:paraId="32593145">
            <w:pPr>
              <w:numPr>
                <w:ilvl w:val="0"/>
                <w:numId w:val="1"/>
              </w:numPr>
              <w:spacing w:line="360" w:lineRule="exact"/>
              <w:jc w:val="left"/>
              <w:rPr>
                <w:rFonts w:ascii="仿宋" w:hAnsi="仿宋" w:eastAsia="仿宋"/>
                <w:sz w:val="28"/>
                <w:szCs w:val="28"/>
              </w:rPr>
            </w:pPr>
            <w:r>
              <w:rPr>
                <w:rFonts w:hint="eastAsia" w:ascii="仿宋" w:hAnsi="仿宋" w:eastAsia="仿宋"/>
                <w:sz w:val="28"/>
                <w:szCs w:val="28"/>
              </w:rPr>
              <w:t>【固定资产】与【总账】对账操作指引。</w:t>
            </w:r>
          </w:p>
        </w:tc>
        <w:tc>
          <w:tcPr>
            <w:tcW w:w="1013" w:type="dxa"/>
            <w:vAlign w:val="center"/>
          </w:tcPr>
          <w:p w14:paraId="0F31D2B6">
            <w:pPr>
              <w:spacing w:line="360" w:lineRule="exact"/>
              <w:rPr>
                <w:rFonts w:ascii="仿宋" w:hAnsi="仿宋" w:eastAsia="仿宋"/>
                <w:kern w:val="0"/>
                <w:sz w:val="28"/>
                <w:szCs w:val="28"/>
              </w:rPr>
            </w:pPr>
            <w:r>
              <w:rPr>
                <w:rFonts w:hint="eastAsia" w:ascii="仿宋" w:hAnsi="仿宋" w:eastAsia="仿宋"/>
                <w:kern w:val="0"/>
                <w:sz w:val="28"/>
                <w:szCs w:val="28"/>
              </w:rPr>
              <w:t>何鸿标</w:t>
            </w:r>
          </w:p>
        </w:tc>
        <w:tc>
          <w:tcPr>
            <w:tcW w:w="1787" w:type="dxa"/>
            <w:vAlign w:val="center"/>
          </w:tcPr>
          <w:p w14:paraId="48E104CF">
            <w:pPr>
              <w:spacing w:line="360" w:lineRule="exact"/>
              <w:rPr>
                <w:rFonts w:ascii="仿宋" w:hAnsi="仿宋" w:eastAsia="仿宋"/>
                <w:sz w:val="28"/>
                <w:szCs w:val="28"/>
              </w:rPr>
            </w:pPr>
            <w:r>
              <w:rPr>
                <w:rFonts w:hint="eastAsia" w:ascii="仿宋" w:hAnsi="仿宋" w:eastAsia="仿宋"/>
                <w:sz w:val="28"/>
                <w:szCs w:val="28"/>
              </w:rPr>
              <w:t>腾讯会议：862-101-830</w:t>
            </w:r>
          </w:p>
        </w:tc>
      </w:tr>
    </w:tbl>
    <w:p w14:paraId="277C0147">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各公司地区会计人员，欢迎参加会议提出问题，我们将进行现场解答</w:t>
      </w:r>
    </w:p>
    <w:p w14:paraId="3D290B2F">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bookmarkStart w:id="0" w:name="_GoBack"/>
      <w:bookmarkEnd w:id="0"/>
    </w:p>
    <w:p w14:paraId="464D895E">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1、请各地区务必于6月</w:t>
      </w:r>
      <w:r>
        <w:rPr>
          <w:rFonts w:hint="eastAsia" w:ascii="仿宋" w:hAnsi="仿宋" w:eastAsia="仿宋"/>
          <w:color w:val="FF0000"/>
          <w:sz w:val="28"/>
          <w:szCs w:val="28"/>
          <w:lang w:val="en-US" w:eastAsia="zh-CN"/>
        </w:rPr>
        <w:t>19</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14:paraId="7B6DB821">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14:paraId="115934B7">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14:paraId="25BA5B85">
      <w:pPr>
        <w:ind w:firstLine="7280" w:firstLineChars="2600"/>
        <w:jc w:val="left"/>
        <w:rPr>
          <w:rFonts w:ascii="仿宋" w:hAnsi="仿宋" w:eastAsia="仿宋"/>
          <w:sz w:val="28"/>
          <w:szCs w:val="28"/>
        </w:rPr>
      </w:pPr>
      <w:r>
        <w:rPr>
          <w:rFonts w:hint="eastAsia" w:ascii="仿宋" w:hAnsi="仿宋" w:eastAsia="仿宋"/>
          <w:sz w:val="28"/>
          <w:szCs w:val="28"/>
        </w:rPr>
        <w:t>财务信息组</w:t>
      </w:r>
    </w:p>
    <w:p w14:paraId="44CF9CB6">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年06月</w:t>
      </w:r>
      <w:r>
        <w:rPr>
          <w:rFonts w:hint="eastAsia" w:ascii="仿宋" w:hAnsi="仿宋" w:eastAsia="仿宋"/>
          <w:sz w:val="28"/>
          <w:szCs w:val="28"/>
          <w:lang w:val="en-US" w:eastAsia="zh-CN"/>
        </w:rPr>
        <w:t>18</w:t>
      </w:r>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37F02"/>
    <w:multiLevelType w:val="singleLevel"/>
    <w:tmpl w:val="E3637F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kMTVkOGUzOGRmYzBjYjI5MzhlMGJkMzM3MjYzNDg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314E21"/>
    <w:rsid w:val="0034317A"/>
    <w:rsid w:val="003662D4"/>
    <w:rsid w:val="003729D1"/>
    <w:rsid w:val="003D3A54"/>
    <w:rsid w:val="003E3983"/>
    <w:rsid w:val="004444B3"/>
    <w:rsid w:val="00446F61"/>
    <w:rsid w:val="004679DB"/>
    <w:rsid w:val="00467AAA"/>
    <w:rsid w:val="004761DC"/>
    <w:rsid w:val="00490CC4"/>
    <w:rsid w:val="004A2DBD"/>
    <w:rsid w:val="004A4583"/>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D1F89"/>
    <w:rsid w:val="00FD2FE6"/>
    <w:rsid w:val="00FE5723"/>
    <w:rsid w:val="00FF3815"/>
    <w:rsid w:val="087E568F"/>
    <w:rsid w:val="0B897FA5"/>
    <w:rsid w:val="0F8A3E81"/>
    <w:rsid w:val="12577301"/>
    <w:rsid w:val="16C157EA"/>
    <w:rsid w:val="17002CC3"/>
    <w:rsid w:val="170F56EB"/>
    <w:rsid w:val="1AC874B8"/>
    <w:rsid w:val="1DF45FA9"/>
    <w:rsid w:val="20266B5D"/>
    <w:rsid w:val="240176A7"/>
    <w:rsid w:val="246767CF"/>
    <w:rsid w:val="252B2200"/>
    <w:rsid w:val="26961A9E"/>
    <w:rsid w:val="272E0F45"/>
    <w:rsid w:val="276670DA"/>
    <w:rsid w:val="323313F2"/>
    <w:rsid w:val="364863F0"/>
    <w:rsid w:val="3853481C"/>
    <w:rsid w:val="39021DA8"/>
    <w:rsid w:val="3930388C"/>
    <w:rsid w:val="39D52F6A"/>
    <w:rsid w:val="3A062677"/>
    <w:rsid w:val="44831135"/>
    <w:rsid w:val="483347B2"/>
    <w:rsid w:val="49DD090E"/>
    <w:rsid w:val="4DE301BF"/>
    <w:rsid w:val="4E2D4ADE"/>
    <w:rsid w:val="503C727F"/>
    <w:rsid w:val="512B6DE6"/>
    <w:rsid w:val="58DD4F74"/>
    <w:rsid w:val="67A843A9"/>
    <w:rsid w:val="67DC25A0"/>
    <w:rsid w:val="68970701"/>
    <w:rsid w:val="698E78BA"/>
    <w:rsid w:val="6A697EAA"/>
    <w:rsid w:val="6A892D47"/>
    <w:rsid w:val="70B52B84"/>
    <w:rsid w:val="750E33AA"/>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Char"/>
    <w:basedOn w:val="7"/>
    <w:link w:val="2"/>
    <w:semiHidden/>
    <w:qFormat/>
    <w:uiPriority w:val="99"/>
  </w:style>
  <w:style w:type="paragraph" w:styleId="10">
    <w:name w:val="List Paragraph"/>
    <w:basedOn w:val="1"/>
    <w:qFormat/>
    <w:uiPriority w:val="99"/>
    <w:pPr>
      <w:ind w:firstLine="420" w:firstLineChars="200"/>
    </w:p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430</Characters>
  <Lines>3</Lines>
  <Paragraphs>1</Paragraphs>
  <TotalTime>45</TotalTime>
  <ScaleCrop>false</ScaleCrop>
  <LinksUpToDate>false</LinksUpToDate>
  <CharactersWithSpaces>443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2023-06-19T10:25:00Z</dcterms:created>
  <dc:creator>黄水群</dc:creator>
  <cp:lastModifiedBy>hhb</cp:lastModifiedBy>
  <cp:lastPrinted>2020-11-18T01:46:00Z</cp:lastPrinted>
  <dcterms:modified xsi:type="dcterms:W3CDTF">2024-06-18T08:53:42Z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AAD569F7F7ED4C4AB60B078D27EB88CF_13</vt:lpwstr>
  </property>
</Properties>
</file>